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44" w:rsidRDefault="007D7D44"/>
    <w:tbl>
      <w:tblPr>
        <w:tblStyle w:val="Tablaconcuadrcula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4"/>
      </w:tblGrid>
      <w:tr w:rsidR="007D7D44" w:rsidTr="007D7D44">
        <w:trPr>
          <w:trHeight w:val="936"/>
        </w:trPr>
        <w:tc>
          <w:tcPr>
            <w:tcW w:w="9060" w:type="dxa"/>
          </w:tcPr>
          <w:p w:rsidR="007D7D44" w:rsidRDefault="007D7D44" w:rsidP="007D7D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PROGRAMA PROPIO DE FOMENTO Y DESARROLLO DE LA INVESTIGACIÓN</w:t>
            </w:r>
          </w:p>
          <w:p w:rsidR="007D7D44" w:rsidRDefault="007D7D44" w:rsidP="007D7D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GASTOS DE PUBLICACIÓN PARA EL PERSONAL DOCENTE E INVESTIGADOR DE LA UNIVERSIDAD REY JUAN CARLOS - 2019</w:t>
            </w:r>
          </w:p>
        </w:tc>
      </w:tr>
    </w:tbl>
    <w:p w:rsidR="007D7D44" w:rsidRDefault="007D7D44" w:rsidP="00A73D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ANEXO I</w:t>
      </w:r>
    </w:p>
    <w:p w:rsidR="00A73D44" w:rsidRPr="00B37F53" w:rsidRDefault="00A73D44" w:rsidP="00A73D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FORMULARIO DE SOLICITUD DE PUBLICACIONES CIENTÍFICAS</w:t>
      </w:r>
    </w:p>
    <w:p w:rsidR="00B37F53" w:rsidRDefault="00B37F53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Fecha: </w:t>
      </w:r>
    </w:p>
    <w:p w:rsidR="00B37F53" w:rsidRPr="00B37F53" w:rsidRDefault="00B37F53" w:rsidP="00A73D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Datos del solicitante:</w:t>
      </w:r>
    </w:p>
    <w:tbl>
      <w:tblPr>
        <w:tblStyle w:val="Tablaconcuadrcula1"/>
        <w:tblW w:w="5003" w:type="pct"/>
        <w:tblLook w:val="04A0" w:firstRow="1" w:lastRow="0" w:firstColumn="1" w:lastColumn="0" w:noHBand="0" w:noVBand="1"/>
      </w:tblPr>
      <w:tblGrid>
        <w:gridCol w:w="2324"/>
        <w:gridCol w:w="6741"/>
      </w:tblGrid>
      <w:tr w:rsidR="00A73D44" w:rsidRPr="00B37F53" w:rsidTr="00B37F53">
        <w:tc>
          <w:tcPr>
            <w:tcW w:w="1282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Apellidos y nombre</w:t>
            </w:r>
          </w:p>
        </w:tc>
        <w:tc>
          <w:tcPr>
            <w:tcW w:w="3718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44" w:rsidRPr="00B37F53" w:rsidTr="00B37F53">
        <w:tc>
          <w:tcPr>
            <w:tcW w:w="1282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Correo URJC</w:t>
            </w:r>
          </w:p>
        </w:tc>
        <w:tc>
          <w:tcPr>
            <w:tcW w:w="3718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Autores:</w:t>
      </w:r>
    </w:p>
    <w:tbl>
      <w:tblPr>
        <w:tblStyle w:val="Tablaconcuadrcula1"/>
        <w:tblW w:w="5003" w:type="pct"/>
        <w:tblLook w:val="04A0" w:firstRow="1" w:lastRow="0" w:firstColumn="1" w:lastColumn="0" w:noHBand="0" w:noVBand="1"/>
      </w:tblPr>
      <w:tblGrid>
        <w:gridCol w:w="6152"/>
        <w:gridCol w:w="2913"/>
      </w:tblGrid>
      <w:tr w:rsidR="00A73D44" w:rsidRPr="00B37F53" w:rsidTr="00B37F53">
        <w:tc>
          <w:tcPr>
            <w:tcW w:w="3393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1607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A73D44" w:rsidRPr="00B37F53" w:rsidTr="00B37F53">
        <w:tc>
          <w:tcPr>
            <w:tcW w:w="3393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Datos del artículo: (Adjuntar </w:t>
      </w:r>
      <w:proofErr w:type="spellStart"/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pdf</w:t>
      </w:r>
      <w:proofErr w:type="spellEnd"/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artículo científico)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73D44" w:rsidRPr="00B37F53" w:rsidTr="007D7D44">
        <w:trPr>
          <w:trHeight w:val="677"/>
        </w:trPr>
        <w:tc>
          <w:tcPr>
            <w:tcW w:w="2972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Título completo</w:t>
            </w:r>
          </w:p>
        </w:tc>
        <w:tc>
          <w:tcPr>
            <w:tcW w:w="6095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44" w:rsidRPr="00B37F53" w:rsidTr="007D7D44">
        <w:tc>
          <w:tcPr>
            <w:tcW w:w="2972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Revista (Indicar nombre, base de datos en la que esta indexada e índices de calidad)</w:t>
            </w:r>
          </w:p>
        </w:tc>
        <w:tc>
          <w:tcPr>
            <w:tcW w:w="6095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44" w:rsidRPr="00B37F53" w:rsidTr="007D7D44">
        <w:trPr>
          <w:trHeight w:val="515"/>
        </w:trPr>
        <w:tc>
          <w:tcPr>
            <w:tcW w:w="2972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Datos Factura</w:t>
            </w:r>
          </w:p>
        </w:tc>
        <w:tc>
          <w:tcPr>
            <w:tcW w:w="6095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Abonar por transferencia a la cc: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3D44" w:rsidRPr="00B37F53" w:rsidTr="007D7D44">
        <w:trPr>
          <w:trHeight w:val="393"/>
        </w:trPr>
        <w:tc>
          <w:tcPr>
            <w:tcW w:w="9067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Datos bancarios</w:t>
            </w:r>
          </w:p>
        </w:tc>
      </w:tr>
    </w:tbl>
    <w:p w:rsidR="00A73D44" w:rsidRPr="00B37F53" w:rsidRDefault="00A73D44" w:rsidP="00A73D44">
      <w:pPr>
        <w:tabs>
          <w:tab w:val="center" w:pos="4252"/>
          <w:tab w:val="right" w:pos="8504"/>
        </w:tabs>
        <w:spacing w:after="0" w:line="240" w:lineRule="auto"/>
        <w:ind w:right="360"/>
        <w:rPr>
          <w:rFonts w:eastAsia="Times New Roman" w:cstheme="minorHAnsi"/>
          <w:sz w:val="20"/>
          <w:szCs w:val="20"/>
          <w:lang w:eastAsia="es-ES"/>
        </w:rPr>
      </w:pPr>
    </w:p>
    <w:p w:rsidR="00A73D44" w:rsidRPr="00B37F53" w:rsidRDefault="00A73D44" w:rsidP="00B37F53">
      <w:pPr>
        <w:tabs>
          <w:tab w:val="center" w:pos="4252"/>
        </w:tabs>
        <w:spacing w:after="0" w:line="240" w:lineRule="auto"/>
        <w:ind w:right="-1"/>
        <w:jc w:val="both"/>
        <w:rPr>
          <w:rFonts w:eastAsia="Times New Roman" w:cstheme="minorHAnsi"/>
          <w:b/>
          <w:color w:val="FF0000"/>
          <w:sz w:val="20"/>
          <w:szCs w:val="20"/>
          <w:lang w:eastAsia="es-ES"/>
        </w:rPr>
      </w:pPr>
      <w:r w:rsidRPr="00B37F53">
        <w:rPr>
          <w:rFonts w:eastAsia="Times New Roman" w:cstheme="minorHAnsi"/>
          <w:sz w:val="20"/>
          <w:szCs w:val="20"/>
          <w:lang w:eastAsia="es-ES"/>
        </w:rPr>
        <w:t xml:space="preserve">Enviar a: </w:t>
      </w:r>
      <w:hyperlink r:id="rId7" w:history="1">
        <w:r w:rsidRPr="00B37F53">
          <w:rPr>
            <w:rFonts w:eastAsia="Times New Roman" w:cstheme="minorHAnsi"/>
            <w:color w:val="0000FF"/>
            <w:sz w:val="20"/>
            <w:szCs w:val="20"/>
            <w:u w:val="single"/>
            <w:lang w:eastAsia="es-ES"/>
          </w:rPr>
          <w:t>vice.investigacion.publicacion@urjc.es</w:t>
        </w:r>
      </w:hyperlink>
      <w:r w:rsidRPr="00B37F53">
        <w:rPr>
          <w:rFonts w:eastAsia="Times New Roman" w:cstheme="minorHAnsi"/>
          <w:color w:val="0000FF"/>
          <w:sz w:val="20"/>
          <w:szCs w:val="20"/>
          <w:u w:val="single"/>
          <w:lang w:eastAsia="es-ES"/>
        </w:rPr>
        <w:t>.</w:t>
      </w:r>
      <w:r w:rsidRPr="00B37F53">
        <w:rPr>
          <w:rFonts w:eastAsia="Times New Roman" w:cstheme="minorHAnsi"/>
          <w:color w:val="0000FF"/>
          <w:sz w:val="20"/>
          <w:szCs w:val="20"/>
          <w:lang w:eastAsia="es-ES"/>
        </w:rPr>
        <w:t xml:space="preserve"> </w:t>
      </w:r>
      <w:r w:rsidRPr="00B37F53">
        <w:rPr>
          <w:rFonts w:eastAsia="Times New Roman" w:cstheme="minorHAnsi"/>
          <w:b/>
          <w:color w:val="FF0000"/>
          <w:sz w:val="20"/>
          <w:szCs w:val="20"/>
          <w:lang w:eastAsia="es-ES"/>
        </w:rPr>
        <w:t>El interesado declara responsablemente que los gastos objeto de la presente solicitud no ha sido subvencionada con ninguna ayuda de cualquier entidad pública o privada, incluida la URJC.</w:t>
      </w:r>
    </w:p>
    <w:p w:rsidR="00A73D44" w:rsidRPr="00A73D44" w:rsidRDefault="00A73D44" w:rsidP="00A73D4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799"/>
      </w:tblGrid>
      <w:tr w:rsidR="00A73D44" w:rsidRPr="00B37F53" w:rsidTr="007D7D44">
        <w:trPr>
          <w:trHeight w:val="390"/>
        </w:trPr>
        <w:tc>
          <w:tcPr>
            <w:tcW w:w="9067" w:type="dxa"/>
            <w:gridSpan w:val="2"/>
            <w:vAlign w:val="center"/>
          </w:tcPr>
          <w:p w:rsidR="00A73D44" w:rsidRPr="00B37F53" w:rsidRDefault="00A73D44" w:rsidP="008532AD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Información básica sobre Protección de Datos</w:t>
            </w:r>
          </w:p>
        </w:tc>
      </w:tr>
      <w:tr w:rsidR="00A73D44" w:rsidRPr="00B37F53" w:rsidTr="007D7D44">
        <w:trPr>
          <w:trHeight w:val="267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>Universidad Rey Juan Carlos</w:t>
            </w:r>
          </w:p>
        </w:tc>
      </w:tr>
      <w:tr w:rsidR="00A73D44" w:rsidRPr="00B37F53" w:rsidTr="007D7D44">
        <w:trPr>
          <w:trHeight w:val="245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Gestión y seguimiento de la resolución de tramitación de gastos de Publicación </w:t>
            </w:r>
          </w:p>
        </w:tc>
      </w:tr>
      <w:tr w:rsidR="00A73D44" w:rsidRPr="00B37F53" w:rsidTr="007D7D44">
        <w:trPr>
          <w:trHeight w:val="390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A73D44" w:rsidRPr="00B37F53" w:rsidTr="007D7D44">
        <w:trPr>
          <w:trHeight w:val="299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Administraciones Públicas establecidas por la Ley. </w:t>
            </w:r>
          </w:p>
        </w:tc>
      </w:tr>
      <w:tr w:rsidR="00A73D44" w:rsidRPr="00B37F53" w:rsidTr="007D7D44">
        <w:trPr>
          <w:trHeight w:val="474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B37F53">
                <w:rPr>
                  <w:rStyle w:val="Hipervnculo"/>
                  <w:rFonts w:eastAsia="Times New Roman" w:cstheme="minorHAnsi"/>
                  <w:i/>
                  <w:sz w:val="18"/>
                  <w:szCs w:val="18"/>
                  <w:lang w:eastAsia="es-ES"/>
                </w:rPr>
                <w:t>protecciondedatos@urjc.es</w:t>
              </w:r>
            </w:hyperlink>
          </w:p>
        </w:tc>
      </w:tr>
      <w:tr w:rsidR="00A73D44" w:rsidRPr="00B37F53" w:rsidTr="007D7D44">
        <w:trPr>
          <w:trHeight w:val="541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>Puede consultar la información adicional y detallada sobre Protección de Datos en nuestra página web</w:t>
            </w: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hyperlink r:id="rId9" w:history="1">
              <w:r w:rsidRPr="00B37F53">
                <w:rPr>
                  <w:rStyle w:val="Hipervnculo"/>
                  <w:rFonts w:eastAsia="Times New Roman" w:cstheme="minorHAnsi"/>
                  <w:b/>
                  <w:sz w:val="18"/>
                  <w:szCs w:val="18"/>
                  <w:lang w:eastAsia="es-ES"/>
                </w:rPr>
                <w:t>http://www.urjc.es/proteccion-de-datos</w:t>
              </w:r>
            </w:hyperlink>
          </w:p>
        </w:tc>
      </w:tr>
    </w:tbl>
    <w:p w:rsidR="00A73D44" w:rsidRPr="00A73D44" w:rsidRDefault="00A73D44" w:rsidP="00A73D44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A73D44" w:rsidRDefault="00A73D44" w:rsidP="00A73D44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7D7D44" w:rsidRPr="00A73D44" w:rsidRDefault="007D7D44" w:rsidP="00A73D44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  <w:bookmarkStart w:id="0" w:name="_GoBack"/>
      <w:bookmarkEnd w:id="0"/>
    </w:p>
    <w:p w:rsidR="00B0504B" w:rsidRPr="00B37F53" w:rsidRDefault="00A73D44" w:rsidP="00B37F53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  <w:r w:rsidRPr="00A73D44">
        <w:rPr>
          <w:rFonts w:eastAsia="Times New Roman" w:cstheme="minorHAnsi"/>
          <w:lang w:eastAsia="es-ES"/>
        </w:rPr>
        <w:t xml:space="preserve">Fdo.: </w:t>
      </w:r>
      <w:r w:rsidR="00B37F53">
        <w:rPr>
          <w:rFonts w:eastAsia="Times New Roman" w:cstheme="minorHAnsi"/>
          <w:lang w:eastAsia="es-ES"/>
        </w:rPr>
        <w:t>……………………………………….</w:t>
      </w:r>
    </w:p>
    <w:sectPr w:rsidR="00B0504B" w:rsidRPr="00B37F53" w:rsidSect="00B37F53">
      <w:headerReference w:type="default" r:id="rId10"/>
      <w:footerReference w:type="default" r:id="rId11"/>
      <w:pgSz w:w="11906" w:h="16838" w:code="9"/>
      <w:pgMar w:top="1985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FC" w:rsidRDefault="00796AFC" w:rsidP="00B37F53">
      <w:pPr>
        <w:spacing w:after="0" w:line="240" w:lineRule="auto"/>
      </w:pPr>
      <w:r>
        <w:separator/>
      </w:r>
    </w:p>
  </w:endnote>
  <w:endnote w:type="continuationSeparator" w:id="0">
    <w:p w:rsidR="00796AFC" w:rsidRDefault="00796AFC" w:rsidP="00B3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46564"/>
      <w:docPartObj>
        <w:docPartGallery w:val="Page Numbers (Bottom of Page)"/>
        <w:docPartUnique/>
      </w:docPartObj>
    </w:sdtPr>
    <w:sdtEndPr/>
    <w:sdtContent>
      <w:p w:rsidR="00857247" w:rsidRDefault="00796A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FC" w:rsidRDefault="00796AFC" w:rsidP="00B37F53">
      <w:pPr>
        <w:spacing w:after="0" w:line="240" w:lineRule="auto"/>
      </w:pPr>
      <w:r>
        <w:separator/>
      </w:r>
    </w:p>
  </w:footnote>
  <w:footnote w:type="continuationSeparator" w:id="0">
    <w:p w:rsidR="00796AFC" w:rsidRDefault="00796AFC" w:rsidP="00B3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59" w:rsidRPr="008F7059" w:rsidRDefault="00796AFC" w:rsidP="008F705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8F7059">
      <w:rPr>
        <w:rFonts w:ascii="Arial" w:eastAsia="Times New Roman" w:hAnsi="Arial" w:cs="Arial"/>
        <w:b/>
        <w:bCs/>
        <w:noProof/>
        <w:color w:val="E40520"/>
        <w:sz w:val="24"/>
        <w:szCs w:val="24"/>
        <w:lang w:eastAsia="es-ES"/>
      </w:rPr>
      <w:drawing>
        <wp:inline distT="0" distB="0" distL="0" distR="0" wp14:anchorId="17501CEE" wp14:editId="7772933A">
          <wp:extent cx="1634490" cy="628650"/>
          <wp:effectExtent l="0" t="0" r="3810" b="0"/>
          <wp:docPr id="15" name="Imagen 15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059">
      <w:rPr>
        <w:rFonts w:ascii="Gill Sans MT" w:eastAsia="Times New Roman" w:hAnsi="Gill Sans MT" w:cs="Times New Roman"/>
        <w:sz w:val="24"/>
        <w:szCs w:val="24"/>
        <w:lang w:eastAsia="es-ES"/>
      </w:rPr>
      <w:tab/>
    </w:r>
    <w:r w:rsidRPr="008F7059">
      <w:rPr>
        <w:rFonts w:ascii="Gill Sans MT" w:eastAsia="Times New Roman" w:hAnsi="Gill Sans MT" w:cs="Times New Roman"/>
        <w:sz w:val="24"/>
        <w:szCs w:val="24"/>
        <w:lang w:eastAsia="es-ES"/>
      </w:rPr>
      <w:tab/>
      <w:t>Vicerrectorado de Investigación</w:t>
    </w:r>
  </w:p>
  <w:p w:rsidR="008F7059" w:rsidRPr="008F7059" w:rsidRDefault="00796AFC" w:rsidP="008F705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EF7D20" w:rsidRDefault="00796A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4"/>
    <w:rsid w:val="00796AFC"/>
    <w:rsid w:val="007D7D44"/>
    <w:rsid w:val="00A679B7"/>
    <w:rsid w:val="00A73D44"/>
    <w:rsid w:val="00A93E2F"/>
    <w:rsid w:val="00B0504B"/>
    <w:rsid w:val="00B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8887"/>
  <w15:chartTrackingRefBased/>
  <w15:docId w15:val="{C8DE033F-93BD-4DB1-A6EF-DF3DC5F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D44"/>
  </w:style>
  <w:style w:type="paragraph" w:styleId="Piedepgina">
    <w:name w:val="footer"/>
    <w:basedOn w:val="Normal"/>
    <w:link w:val="PiedepginaCar"/>
    <w:uiPriority w:val="99"/>
    <w:unhideWhenUsed/>
    <w:rsid w:val="00A7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44"/>
  </w:style>
  <w:style w:type="table" w:customStyle="1" w:styleId="Tablaconcuadrcula1">
    <w:name w:val="Tabla con cuadrícula1"/>
    <w:basedOn w:val="Tablanormal"/>
    <w:next w:val="Tablaconcuadrcula"/>
    <w:locked/>
    <w:rsid w:val="00A73D44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3D4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7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e.investigacion.publicacion@urjc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jc.es/proteccion-de-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F025-758D-4CF2-B377-00B763E2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257</Words>
  <Characters>1474</Characters>
  <Application>Microsoft Office Word</Application>
  <DocSecurity>0</DocSecurity>
  <Lines>28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2</cp:revision>
  <dcterms:created xsi:type="dcterms:W3CDTF">2019-07-12T08:43:00Z</dcterms:created>
  <dcterms:modified xsi:type="dcterms:W3CDTF">2019-07-12T13:20:00Z</dcterms:modified>
</cp:coreProperties>
</file>